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4360" w14:textId="77777777" w:rsidR="00C95278" w:rsidRDefault="00C95278" w:rsidP="00C95278">
      <w:pPr>
        <w:rPr>
          <w:rFonts w:ascii="Calibri" w:hAnsi="Calibri" w:cs="Calibri"/>
        </w:rPr>
      </w:pPr>
      <w:r>
        <w:rPr>
          <w:rFonts w:ascii="Calibri" w:hAnsi="Calibri" w:cs="Calibri"/>
        </w:rPr>
        <w:t xml:space="preserve">Select </w:t>
      </w:r>
      <w:r>
        <w:rPr>
          <w:rFonts w:ascii="Calibri" w:hAnsi="Calibri" w:cs="Calibri"/>
          <w:b/>
          <w:bCs/>
        </w:rPr>
        <w:t>one</w:t>
      </w:r>
      <w:r>
        <w:rPr>
          <w:rFonts w:ascii="Calibri" w:hAnsi="Calibri" w:cs="Calibri"/>
        </w:rPr>
        <w:t xml:space="preserve"> of the following. If you’re keen on doing more than one of the options, please do!</w:t>
      </w:r>
    </w:p>
    <w:p w14:paraId="3823B6B5" w14:textId="77777777" w:rsidR="00C95278" w:rsidRDefault="00C95278" w:rsidP="00C95278">
      <w:pPr>
        <w:rPr>
          <w:rFonts w:ascii="Calibri" w:hAnsi="Calibri" w:cs="Calibri"/>
        </w:rPr>
      </w:pPr>
      <w:r>
        <w:rPr>
          <w:rFonts w:ascii="Calibri" w:hAnsi="Calibri" w:cs="Calibri"/>
        </w:rPr>
        <w:t xml:space="preserve">Deadline: First week of Autumn Term. </w:t>
      </w:r>
    </w:p>
    <w:p w14:paraId="4D2508E8" w14:textId="77777777" w:rsidR="00C95278" w:rsidRDefault="00C95278" w:rsidP="00C95278">
      <w:pPr>
        <w:rPr>
          <w:rFonts w:ascii="Calibri" w:hAnsi="Calibri" w:cs="Calibri"/>
        </w:rPr>
      </w:pPr>
    </w:p>
    <w:p w14:paraId="20D38D3E" w14:textId="77777777" w:rsidR="00C95278" w:rsidRDefault="00C95278" w:rsidP="00C95278">
      <w:pPr>
        <w:pStyle w:val="ListParagraph"/>
        <w:numPr>
          <w:ilvl w:val="0"/>
          <w:numId w:val="1"/>
        </w:numPr>
        <w:contextualSpacing w:val="0"/>
        <w:rPr>
          <w:rFonts w:ascii="Calibri" w:eastAsia="Times New Roman" w:hAnsi="Calibri" w:cs="Calibri"/>
        </w:rPr>
      </w:pPr>
      <w:r>
        <w:rPr>
          <w:rFonts w:ascii="Calibri" w:eastAsia="Times New Roman" w:hAnsi="Calibri" w:cs="Calibri"/>
        </w:rPr>
        <w:t xml:space="preserve">Go to a live concert in any musical genre this summer or listen to a recording of a piece. Write a review. 400-500 words including historical/ cultural context &amp; commentary on the performance itself. Don’t forget about the BBC Proms, just down the road on the District Line! </w:t>
      </w:r>
    </w:p>
    <w:p w14:paraId="6EDE38A5" w14:textId="77777777" w:rsidR="00C95278" w:rsidRDefault="00C95278" w:rsidP="00C95278">
      <w:pPr>
        <w:pStyle w:val="ListParagraph"/>
        <w:numPr>
          <w:ilvl w:val="0"/>
          <w:numId w:val="1"/>
        </w:numPr>
        <w:contextualSpacing w:val="0"/>
        <w:rPr>
          <w:rFonts w:ascii="Calibri" w:eastAsia="Times New Roman" w:hAnsi="Calibri" w:cs="Calibri"/>
        </w:rPr>
      </w:pPr>
      <w:r>
        <w:rPr>
          <w:rFonts w:ascii="Calibri" w:eastAsia="Times New Roman" w:hAnsi="Calibri" w:cs="Calibri"/>
        </w:rPr>
        <w:t>Compose 1-2 minutes of music inspired by one of the following three words for a group or unaccompanied soloist of your choice: ‘Juxtaposition’; ‘Serenity’; ‘Puppet’. The music can be in any style. Be creative and imaginative. There is no right answer!</w:t>
      </w:r>
    </w:p>
    <w:p w14:paraId="5E3009D3" w14:textId="77777777" w:rsidR="00C95278" w:rsidRDefault="00C95278" w:rsidP="00C95278">
      <w:pPr>
        <w:pStyle w:val="ListParagraph"/>
        <w:numPr>
          <w:ilvl w:val="0"/>
          <w:numId w:val="1"/>
        </w:numPr>
        <w:contextualSpacing w:val="0"/>
        <w:rPr>
          <w:rFonts w:ascii="Calibri" w:eastAsia="Times New Roman" w:hAnsi="Calibri" w:cs="Calibri"/>
        </w:rPr>
      </w:pPr>
      <w:r>
        <w:rPr>
          <w:rFonts w:ascii="Calibri" w:eastAsia="Times New Roman" w:hAnsi="Calibri" w:cs="Calibri"/>
        </w:rPr>
        <w:t>What makes a great performance? 500-800 words.</w:t>
      </w:r>
    </w:p>
    <w:p w14:paraId="73F5D577" w14:textId="77777777" w:rsidR="00C95278" w:rsidRDefault="00C95278" w:rsidP="00C95278">
      <w:pPr>
        <w:pStyle w:val="ListParagraph"/>
        <w:numPr>
          <w:ilvl w:val="0"/>
          <w:numId w:val="1"/>
        </w:numPr>
        <w:contextualSpacing w:val="0"/>
        <w:rPr>
          <w:rFonts w:ascii="Calibri" w:eastAsia="Times New Roman" w:hAnsi="Calibri" w:cs="Calibri"/>
        </w:rPr>
      </w:pPr>
      <w:r>
        <w:rPr>
          <w:rFonts w:ascii="Calibri" w:eastAsia="Times New Roman" w:hAnsi="Calibri" w:cs="Calibri"/>
        </w:rPr>
        <w:t xml:space="preserve">Imagine that John Dowland (1563-1626) and Taylor Swift were guests on a radio show talking about their approach to word setting in song writing. What would they find in common and what would be different? What examples of their own work would they bring to the table? Write up the conversation as a script lasting around 5 minutes. </w:t>
      </w:r>
      <w:proofErr w:type="gramStart"/>
      <w:r>
        <w:rPr>
          <w:rFonts w:ascii="Calibri" w:eastAsia="Times New Roman" w:hAnsi="Calibri" w:cs="Calibri"/>
        </w:rPr>
        <w:t>Who’s</w:t>
      </w:r>
      <w:proofErr w:type="gramEnd"/>
      <w:r>
        <w:rPr>
          <w:rFonts w:ascii="Calibri" w:eastAsia="Times New Roman" w:hAnsi="Calibri" w:cs="Calibri"/>
        </w:rPr>
        <w:t xml:space="preserve"> John Dowland you say…? …</w:t>
      </w:r>
      <w:r>
        <w:rPr>
          <w:rFonts w:ascii="Calibri" w:eastAsia="Times New Roman" w:hAnsi="Calibri" w:cs="Calibri"/>
          <w:i/>
          <w:iCs/>
        </w:rPr>
        <w:t>Only a genius of the English Renaissance</w:t>
      </w:r>
      <w:r>
        <w:rPr>
          <w:rFonts w:ascii="Calibri" w:eastAsia="Times New Roman" w:hAnsi="Calibri" w:cs="Calibri"/>
        </w:rPr>
        <w:t xml:space="preserve">. Have a listen and do a bit of research; it is glorious stuff. </w:t>
      </w:r>
      <w:hyperlink r:id="rId5" w:history="1">
        <w:r>
          <w:rPr>
            <w:rStyle w:val="Hyperlink"/>
            <w:rFonts w:ascii="Calibri" w:eastAsia="Times New Roman" w:hAnsi="Calibri" w:cs="Calibri"/>
          </w:rPr>
          <w:t>https://en.wikipedia.org/wiki/John_Dowland</w:t>
        </w:r>
      </w:hyperlink>
    </w:p>
    <w:p w14:paraId="390B3310" w14:textId="77777777" w:rsidR="00C95278" w:rsidRDefault="00C95278" w:rsidP="00C95278">
      <w:pPr>
        <w:rPr>
          <w:rFonts w:ascii="Calibri" w:hAnsi="Calibri" w:cs="Calibri"/>
        </w:rPr>
      </w:pPr>
    </w:p>
    <w:p w14:paraId="0EA22335" w14:textId="77777777" w:rsidR="00DE48AA" w:rsidRDefault="00DE48AA"/>
    <w:sectPr w:rsidR="00DE4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53259"/>
    <w:multiLevelType w:val="hybridMultilevel"/>
    <w:tmpl w:val="844264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70732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8"/>
    <w:rsid w:val="00135C91"/>
    <w:rsid w:val="00166452"/>
    <w:rsid w:val="00566752"/>
    <w:rsid w:val="00C95278"/>
    <w:rsid w:val="00CE7CF4"/>
    <w:rsid w:val="00DE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CDEA"/>
  <w15:chartTrackingRefBased/>
  <w15:docId w15:val="{7C322161-7B76-474B-B6B0-04F7C503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7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95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2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2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2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2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278"/>
    <w:rPr>
      <w:rFonts w:eastAsiaTheme="majorEastAsia" w:cstheme="majorBidi"/>
      <w:color w:val="272727" w:themeColor="text1" w:themeTint="D8"/>
    </w:rPr>
  </w:style>
  <w:style w:type="paragraph" w:styleId="Title">
    <w:name w:val="Title"/>
    <w:basedOn w:val="Normal"/>
    <w:next w:val="Normal"/>
    <w:link w:val="TitleChar"/>
    <w:uiPriority w:val="10"/>
    <w:qFormat/>
    <w:rsid w:val="00C952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278"/>
    <w:pPr>
      <w:spacing w:before="160"/>
      <w:jc w:val="center"/>
    </w:pPr>
    <w:rPr>
      <w:i/>
      <w:iCs/>
      <w:color w:val="404040" w:themeColor="text1" w:themeTint="BF"/>
    </w:rPr>
  </w:style>
  <w:style w:type="character" w:customStyle="1" w:styleId="QuoteChar">
    <w:name w:val="Quote Char"/>
    <w:basedOn w:val="DefaultParagraphFont"/>
    <w:link w:val="Quote"/>
    <w:uiPriority w:val="29"/>
    <w:rsid w:val="00C95278"/>
    <w:rPr>
      <w:i/>
      <w:iCs/>
      <w:color w:val="404040" w:themeColor="text1" w:themeTint="BF"/>
    </w:rPr>
  </w:style>
  <w:style w:type="paragraph" w:styleId="ListParagraph">
    <w:name w:val="List Paragraph"/>
    <w:basedOn w:val="Normal"/>
    <w:uiPriority w:val="34"/>
    <w:qFormat/>
    <w:rsid w:val="00C95278"/>
    <w:pPr>
      <w:ind w:left="720"/>
      <w:contextualSpacing/>
    </w:pPr>
  </w:style>
  <w:style w:type="character" w:styleId="IntenseEmphasis">
    <w:name w:val="Intense Emphasis"/>
    <w:basedOn w:val="DefaultParagraphFont"/>
    <w:uiPriority w:val="21"/>
    <w:qFormat/>
    <w:rsid w:val="00C95278"/>
    <w:rPr>
      <w:i/>
      <w:iCs/>
      <w:color w:val="0F4761" w:themeColor="accent1" w:themeShade="BF"/>
    </w:rPr>
  </w:style>
  <w:style w:type="paragraph" w:styleId="IntenseQuote">
    <w:name w:val="Intense Quote"/>
    <w:basedOn w:val="Normal"/>
    <w:next w:val="Normal"/>
    <w:link w:val="IntenseQuoteChar"/>
    <w:uiPriority w:val="30"/>
    <w:qFormat/>
    <w:rsid w:val="00C95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278"/>
    <w:rPr>
      <w:i/>
      <w:iCs/>
      <w:color w:val="0F4761" w:themeColor="accent1" w:themeShade="BF"/>
    </w:rPr>
  </w:style>
  <w:style w:type="character" w:styleId="IntenseReference">
    <w:name w:val="Intense Reference"/>
    <w:basedOn w:val="DefaultParagraphFont"/>
    <w:uiPriority w:val="32"/>
    <w:qFormat/>
    <w:rsid w:val="00C95278"/>
    <w:rPr>
      <w:b/>
      <w:bCs/>
      <w:smallCaps/>
      <w:color w:val="0F4761" w:themeColor="accent1" w:themeShade="BF"/>
      <w:spacing w:val="5"/>
    </w:rPr>
  </w:style>
  <w:style w:type="character" w:styleId="Hyperlink">
    <w:name w:val="Hyperlink"/>
    <w:basedOn w:val="DefaultParagraphFont"/>
    <w:uiPriority w:val="99"/>
    <w:semiHidden/>
    <w:unhideWhenUsed/>
    <w:rsid w:val="00C9527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John_Dow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Girls Day School Trust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Courtenay Clack, James (WIM) Staff</dc:creator>
  <cp:keywords/>
  <dc:description/>
  <cp:lastModifiedBy>Courtenay Clack, James (WIM) Staff</cp:lastModifiedBy>
  <cp:revision>1</cp:revision>
  <dcterms:created xsi:type="dcterms:W3CDTF">2024-06-26T10:13:00Z</dcterms:created>
  <dcterms:modified xsi:type="dcterms:W3CDTF">2024-06-26T10:13:00Z</dcterms:modified>
</cp:coreProperties>
</file>